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BA" w:rsidRPr="000A1D18" w:rsidRDefault="008C6DBA" w:rsidP="008C6DB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76" w:rsidRDefault="005F1A76" w:rsidP="008C6D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6DBA" w:rsidRPr="005F1A76" w:rsidRDefault="005F1A76" w:rsidP="008C6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A76">
        <w:rPr>
          <w:rFonts w:ascii="Times New Roman" w:hAnsi="Times New Roman"/>
          <w:sz w:val="28"/>
          <w:szCs w:val="28"/>
        </w:rPr>
        <w:t>АДМИНИСТРАЦИЯ УСТЮГ</w:t>
      </w:r>
      <w:r w:rsidR="008C6DBA" w:rsidRPr="005F1A76">
        <w:rPr>
          <w:rFonts w:ascii="Times New Roman" w:hAnsi="Times New Roman"/>
          <w:sz w:val="28"/>
          <w:szCs w:val="28"/>
        </w:rPr>
        <w:t>СКОГО СЕЛЬСОВЕТА</w:t>
      </w:r>
    </w:p>
    <w:p w:rsidR="008C6DBA" w:rsidRPr="005F1A76" w:rsidRDefault="008C6DBA" w:rsidP="008C6DBA">
      <w:pPr>
        <w:pStyle w:val="a3"/>
        <w:jc w:val="center"/>
        <w:rPr>
          <w:rFonts w:ascii="Times New Roman" w:hAnsi="Times New Roman"/>
          <w:spacing w:val="20"/>
          <w:sz w:val="28"/>
          <w:szCs w:val="28"/>
        </w:rPr>
      </w:pPr>
      <w:r w:rsidRPr="005F1A76">
        <w:rPr>
          <w:rFonts w:ascii="Times New Roman" w:hAnsi="Times New Roman"/>
          <w:spacing w:val="20"/>
          <w:sz w:val="28"/>
          <w:szCs w:val="28"/>
        </w:rPr>
        <w:t xml:space="preserve"> ЕМЕЛЬЯНОВСКОГО РАЙОНА</w:t>
      </w:r>
    </w:p>
    <w:p w:rsidR="008C6DBA" w:rsidRPr="005F1A76" w:rsidRDefault="008C6DBA" w:rsidP="008C6DBA">
      <w:pPr>
        <w:pStyle w:val="a3"/>
        <w:jc w:val="center"/>
        <w:rPr>
          <w:rFonts w:ascii="Times New Roman" w:hAnsi="Times New Roman"/>
          <w:spacing w:val="20"/>
          <w:sz w:val="28"/>
          <w:szCs w:val="28"/>
        </w:rPr>
      </w:pPr>
      <w:r w:rsidRPr="005F1A76">
        <w:rPr>
          <w:rFonts w:ascii="Times New Roman" w:hAnsi="Times New Roman"/>
          <w:spacing w:val="20"/>
          <w:sz w:val="28"/>
          <w:szCs w:val="28"/>
        </w:rPr>
        <w:t>КРАСНОЯРСКОГО КРАЯ</w:t>
      </w:r>
    </w:p>
    <w:p w:rsidR="008C6DBA" w:rsidRPr="005F1A76" w:rsidRDefault="008C6DBA" w:rsidP="008C6DBA">
      <w:pPr>
        <w:ind w:left="-180"/>
        <w:jc w:val="center"/>
      </w:pPr>
    </w:p>
    <w:p w:rsidR="008C6DBA" w:rsidRPr="005F1A76" w:rsidRDefault="008C6DBA" w:rsidP="008C6DBA">
      <w:pPr>
        <w:ind w:left="-180"/>
        <w:jc w:val="center"/>
      </w:pPr>
      <w:r w:rsidRPr="005F1A76">
        <w:t>ПОСТАНОВЛЕНИЕ</w:t>
      </w:r>
    </w:p>
    <w:p w:rsidR="008C6DBA" w:rsidRPr="005F1A76" w:rsidRDefault="008C6DBA" w:rsidP="008C6DBA">
      <w:pPr>
        <w:ind w:left="-180"/>
        <w:jc w:val="center"/>
      </w:pPr>
    </w:p>
    <w:p w:rsidR="008C6DBA" w:rsidRPr="000A1D18" w:rsidRDefault="008C6DBA" w:rsidP="008C6DBA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</w:t>
      </w:r>
      <w:r w:rsidR="004D7E4B">
        <w:rPr>
          <w:rFonts w:ascii="Times New Roman" w:hAnsi="Times New Roman"/>
          <w:sz w:val="28"/>
          <w:szCs w:val="28"/>
        </w:rPr>
        <w:t>11</w:t>
      </w:r>
      <w:r w:rsidR="005F1A76">
        <w:rPr>
          <w:rFonts w:ascii="Times New Roman" w:hAnsi="Times New Roman"/>
          <w:sz w:val="28"/>
          <w:szCs w:val="28"/>
        </w:rPr>
        <w:t>.03.2014 года</w:t>
      </w:r>
      <w:r w:rsidRPr="0013707C">
        <w:rPr>
          <w:rFonts w:ascii="Times New Roman" w:hAnsi="Times New Roman"/>
          <w:sz w:val="28"/>
          <w:szCs w:val="28"/>
        </w:rPr>
        <w:t xml:space="preserve">   </w:t>
      </w:r>
      <w:r>
        <w:rPr>
          <w:sz w:val="20"/>
          <w:szCs w:val="20"/>
        </w:rPr>
        <w:t xml:space="preserve">       </w:t>
      </w:r>
      <w:r w:rsidR="005F1A76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</w:t>
      </w:r>
      <w:proofErr w:type="spellStart"/>
      <w:r w:rsidR="005F1A76">
        <w:rPr>
          <w:rFonts w:ascii="Times New Roman" w:hAnsi="Times New Roman"/>
          <w:sz w:val="28"/>
          <w:szCs w:val="28"/>
        </w:rPr>
        <w:t>с</w:t>
      </w:r>
      <w:proofErr w:type="gramStart"/>
      <w:r w:rsidR="005F1A76">
        <w:rPr>
          <w:rFonts w:ascii="Times New Roman" w:hAnsi="Times New Roman"/>
          <w:sz w:val="28"/>
          <w:szCs w:val="28"/>
        </w:rPr>
        <w:t>.У</w:t>
      </w:r>
      <w:proofErr w:type="gramEnd"/>
      <w:r w:rsidR="005F1A76">
        <w:rPr>
          <w:rFonts w:ascii="Times New Roman" w:hAnsi="Times New Roman"/>
          <w:sz w:val="28"/>
          <w:szCs w:val="28"/>
        </w:rPr>
        <w:t>стюг</w:t>
      </w:r>
      <w:proofErr w:type="spellEnd"/>
      <w:r>
        <w:rPr>
          <w:sz w:val="20"/>
          <w:szCs w:val="20"/>
        </w:rPr>
        <w:t xml:space="preserve">                                                                            </w:t>
      </w:r>
      <w:r w:rsidRPr="000A1D18">
        <w:rPr>
          <w:rFonts w:ascii="Times New Roman" w:hAnsi="Times New Roman"/>
          <w:sz w:val="28"/>
          <w:szCs w:val="28"/>
        </w:rPr>
        <w:t xml:space="preserve">№ </w:t>
      </w:r>
      <w:r w:rsidR="004D7E4B">
        <w:rPr>
          <w:rFonts w:ascii="Times New Roman" w:hAnsi="Times New Roman"/>
          <w:sz w:val="28"/>
          <w:szCs w:val="28"/>
        </w:rPr>
        <w:t>69</w:t>
      </w:r>
    </w:p>
    <w:p w:rsidR="008C6DBA" w:rsidRDefault="008C6DBA" w:rsidP="008C6DBA"/>
    <w:p w:rsidR="008C6DBA" w:rsidRDefault="008C6DBA" w:rsidP="008C6DBA"/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Положения о проверке достоверности и полноты сведений о доходах, об имуществе и обязательствах имущественного характера, предоставляемых лицами, претендующими на замещение должностей руководителей муниципальных учреждений и лицами, замещающими должности руководителей муниципальных учреждений</w:t>
      </w:r>
    </w:p>
    <w:p w:rsidR="008C6DBA" w:rsidRDefault="008C6DBA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A76" w:rsidRDefault="005F1A76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DBA" w:rsidRDefault="008C6DBA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7.1 ст. 8 </w:t>
      </w:r>
      <w:r>
        <w:rPr>
          <w:rFonts w:ascii="Times New Roman" w:hAnsi="Times New Roman"/>
          <w:iCs/>
          <w:sz w:val="28"/>
          <w:szCs w:val="28"/>
        </w:rPr>
        <w:t>Федерального закона от 25.12.2008               № 273-ФЗ «О противодействии коррупции»</w:t>
      </w:r>
      <w:r w:rsidR="005F1A76">
        <w:rPr>
          <w:rFonts w:ascii="Times New Roman" w:hAnsi="Times New Roman"/>
          <w:sz w:val="28"/>
          <w:szCs w:val="28"/>
        </w:rPr>
        <w:t xml:space="preserve">, Устава </w:t>
      </w:r>
      <w:proofErr w:type="spellStart"/>
      <w:r w:rsidR="005F1A76">
        <w:rPr>
          <w:rFonts w:ascii="Times New Roman" w:hAnsi="Times New Roman"/>
          <w:sz w:val="28"/>
          <w:szCs w:val="28"/>
        </w:rPr>
        <w:t>Устюг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5F1A76">
        <w:rPr>
          <w:rFonts w:ascii="Times New Roman" w:hAnsi="Times New Roman"/>
          <w:sz w:val="28"/>
          <w:szCs w:val="28"/>
        </w:rPr>
        <w:t xml:space="preserve"> ПОСТАНОВЛЯЮ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F1A76" w:rsidRDefault="005F1A76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DBA" w:rsidRDefault="008C6DBA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Положение о проверке достоверности и  полноты сведений о доходах,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и лицами, замещающими должности руководителей муниципальных уч</w:t>
      </w:r>
      <w:r w:rsidR="005F1A76">
        <w:rPr>
          <w:rFonts w:ascii="Times New Roman" w:hAnsi="Times New Roman"/>
          <w:sz w:val="28"/>
          <w:szCs w:val="28"/>
        </w:rPr>
        <w:t>реждений согласно П</w:t>
      </w:r>
      <w:r>
        <w:rPr>
          <w:rFonts w:ascii="Times New Roman" w:hAnsi="Times New Roman"/>
          <w:sz w:val="28"/>
          <w:szCs w:val="28"/>
        </w:rPr>
        <w:t>риложению.</w:t>
      </w:r>
    </w:p>
    <w:p w:rsidR="008C6DBA" w:rsidRDefault="008C6DBA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веси» и подлежит размещению на официальном сайте </w:t>
      </w:r>
      <w:r w:rsidR="005F1A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F1A76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="005F1A7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6DBA" w:rsidRDefault="008C6DBA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5F1A76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8C6DBA" w:rsidRDefault="008C6DBA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1A76" w:rsidRDefault="005F1A76" w:rsidP="005F1A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C6DBA">
        <w:rPr>
          <w:rFonts w:ascii="Times New Roman" w:hAnsi="Times New Roman"/>
          <w:sz w:val="28"/>
          <w:szCs w:val="28"/>
        </w:rPr>
        <w:t xml:space="preserve">  сельсовета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C6DBA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В.К.Гесс</w:t>
      </w:r>
      <w:proofErr w:type="spellEnd"/>
    </w:p>
    <w:p w:rsidR="005F1A76" w:rsidRDefault="005F1A76" w:rsidP="005F1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1A76" w:rsidRDefault="005F1A76" w:rsidP="005F1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1A76" w:rsidRDefault="005F1A76" w:rsidP="005F1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1A76" w:rsidRDefault="005F1A76" w:rsidP="005F1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1A76" w:rsidRDefault="005F1A76" w:rsidP="005F1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6DBA" w:rsidRPr="004D7E4B" w:rsidRDefault="005F1A76" w:rsidP="005F1A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D7E4B">
        <w:rPr>
          <w:rFonts w:ascii="Times New Roman" w:hAnsi="Times New Roman"/>
          <w:sz w:val="24"/>
          <w:szCs w:val="24"/>
        </w:rPr>
        <w:lastRenderedPageBreak/>
        <w:t>П</w:t>
      </w:r>
      <w:r w:rsidR="008C6DBA" w:rsidRPr="004D7E4B">
        <w:rPr>
          <w:rFonts w:ascii="Times New Roman" w:hAnsi="Times New Roman"/>
          <w:sz w:val="24"/>
          <w:szCs w:val="24"/>
        </w:rPr>
        <w:t xml:space="preserve">риложение </w:t>
      </w:r>
      <w:r w:rsidR="008C6DBA" w:rsidRPr="004D7E4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к постановлению администрации </w:t>
      </w:r>
    </w:p>
    <w:p w:rsidR="008C6DBA" w:rsidRPr="004D7E4B" w:rsidRDefault="008C6DBA" w:rsidP="008C6DB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D7E4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F1A76" w:rsidRPr="004D7E4B">
        <w:rPr>
          <w:rFonts w:ascii="Times New Roman" w:hAnsi="Times New Roman"/>
          <w:sz w:val="24"/>
          <w:szCs w:val="24"/>
        </w:rPr>
        <w:t xml:space="preserve">                          </w:t>
      </w:r>
      <w:r w:rsidR="004D7E4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D7E4B">
        <w:rPr>
          <w:rFonts w:ascii="Times New Roman" w:hAnsi="Times New Roman"/>
          <w:sz w:val="24"/>
          <w:szCs w:val="24"/>
        </w:rPr>
        <w:t>Устюгского</w:t>
      </w:r>
      <w:proofErr w:type="spellEnd"/>
      <w:r w:rsidR="004D7E4B">
        <w:rPr>
          <w:rFonts w:ascii="Times New Roman" w:hAnsi="Times New Roman"/>
          <w:sz w:val="24"/>
          <w:szCs w:val="24"/>
        </w:rPr>
        <w:t xml:space="preserve"> сельсовета  от 11</w:t>
      </w:r>
      <w:r w:rsidR="005F1A76" w:rsidRPr="004D7E4B">
        <w:rPr>
          <w:rFonts w:ascii="Times New Roman" w:hAnsi="Times New Roman"/>
          <w:sz w:val="24"/>
          <w:szCs w:val="24"/>
        </w:rPr>
        <w:t xml:space="preserve">.03.2014 № </w:t>
      </w:r>
      <w:r w:rsidR="004D7E4B">
        <w:rPr>
          <w:rFonts w:ascii="Times New Roman" w:hAnsi="Times New Roman"/>
          <w:sz w:val="24"/>
          <w:szCs w:val="24"/>
        </w:rPr>
        <w:t>69</w:t>
      </w:r>
      <w:bookmarkStart w:id="0" w:name="_GoBack"/>
      <w:bookmarkEnd w:id="0"/>
    </w:p>
    <w:p w:rsidR="008C6DBA" w:rsidRDefault="008C6DBA" w:rsidP="008C6DBA">
      <w:pPr>
        <w:jc w:val="right"/>
      </w:pPr>
    </w:p>
    <w:p w:rsidR="008C6DBA" w:rsidRPr="005F1A76" w:rsidRDefault="004D7E4B" w:rsidP="008C6DBA">
      <w:pPr>
        <w:widowControl w:val="0"/>
        <w:autoSpaceDE w:val="0"/>
        <w:autoSpaceDN w:val="0"/>
        <w:adjustRightInd w:val="0"/>
        <w:jc w:val="center"/>
        <w:rPr>
          <w:bCs/>
        </w:rPr>
      </w:pPr>
      <w:hyperlink r:id="rId7" w:history="1">
        <w:r w:rsidR="008C6DBA" w:rsidRPr="005F1A76">
          <w:rPr>
            <w:rStyle w:val="a4"/>
            <w:bCs/>
            <w:color w:val="000000" w:themeColor="text1"/>
            <w:u w:val="none"/>
          </w:rPr>
          <w:t>Положение о</w:t>
        </w:r>
        <w:r w:rsidR="008C6DBA" w:rsidRPr="005F1A76">
          <w:rPr>
            <w:rStyle w:val="a4"/>
            <w:bCs/>
            <w:u w:val="none"/>
          </w:rPr>
          <w:t xml:space="preserve"> </w:t>
        </w:r>
      </w:hyperlink>
      <w:r w:rsidR="008C6DBA" w:rsidRPr="005F1A76">
        <w:rPr>
          <w:bCs/>
        </w:rPr>
        <w:t>проверке достоверности и полноты сведений о доходах,</w:t>
      </w:r>
    </w:p>
    <w:p w:rsidR="008C6DBA" w:rsidRPr="005F1A76" w:rsidRDefault="008C6DBA" w:rsidP="008C6DB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F1A76">
        <w:rPr>
          <w:bCs/>
        </w:rPr>
        <w:t xml:space="preserve">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учреждений, и лицами, замещающими  должности руководителей муниципальных учреждений</w:t>
      </w:r>
    </w:p>
    <w:p w:rsidR="008C6DBA" w:rsidRPr="005F1A76" w:rsidRDefault="008C6DBA" w:rsidP="008C6D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Настоящим Положением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представляемых лицами, претендующими на замещение должностей руководителей муниципальных учреждений, и лицами, замещающими должности руководителей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Основанием для осуществления проверки является информация, о представлении лицом, претендующим на замещение должности  руководителя муниципального учреждения, или лицом, замещающим должность руководителя муниципального учреждения недостоверных или неполных сведений о доходах, об имуществе </w:t>
      </w:r>
      <w:r>
        <w:br/>
        <w:t xml:space="preserve">и обязательствах имущественного характера, представленная в письменной форме: 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в) Общественной палатой Российской Федерации;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г) общероссийскими средствами массовой информации.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8C6DBA" w:rsidRDefault="008C6DBA" w:rsidP="008C6D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о проведении проверки принимается отдельно в отношении каждого лица, претендующего на замещение должности руководителя муниципального учреждения, или лица, замещающего должность руководителя муниципального учреждения (далее – проверяемое лицо) и оформляется правовым актом учредителя муниципального учреждения или лица, которому такие полномочия предоставлены учредителем.</w:t>
      </w:r>
    </w:p>
    <w:p w:rsidR="008C6DBA" w:rsidRDefault="008C6DBA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правовом акте учредителя муниципального учреждения или лица, которому такие полномочия предоставлены учредителем, указываются:</w:t>
      </w:r>
    </w:p>
    <w:p w:rsidR="008C6DBA" w:rsidRDefault="008C6DBA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 проведении проверки;</w:t>
      </w:r>
    </w:p>
    <w:p w:rsidR="008C6DBA" w:rsidRDefault="008C6DBA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должностные лица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(или) соответствующего структурного подразделения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которым поручено провести проверку (далее – должностные лица и (или) структурные подразделения, которым поручено провести проверку);</w:t>
      </w:r>
    </w:p>
    <w:p w:rsidR="008C6DBA" w:rsidRDefault="008C6DBA" w:rsidP="008C6D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сроки, в течение которых должна быть проведена проверка.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67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8C6DBA" w:rsidRDefault="008C6DBA" w:rsidP="008C6D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осуществлении проверки должностные лица и (или) структурные подразделения, которым поручено провести проверку: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обеспечивают уведомление в письменной форме проверяемого лица о начале в отношении него проверки, а также о том, какие сведения, представленные им, подлежат проверке, и разъяснение ему пункта 9 Порядка в течение 2 рабочих дней со дня принятия решения о проведении проверки;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обращения проверяемого лица проводят с проверяемым лицом беседу в течение 7 рабочих дней со дня обращения, а при наличии уважительной причины – в срок, согласованный с проверяемым лицом;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вправе предложить проверяемому лицу представить письменные пояснения и сообщить о возможности представить дополнительные материалы  в течение 7 рабочих дней со дня получения предложения;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вправе изучать представленные проверяемым лицом сведения </w:t>
      </w:r>
      <w:r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письменные пояснения и дополнительные материалы;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вправе наводить справки у физических лиц и получать от них информацию с их согласия;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вправе обратиться к субъектам, предоставившим письменную информацию, явившуюся основанием для проведения проверки, для получения уточнений;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вправе осуществлять анализ сведений, представленных проверяемым лицом,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  <w:t>о противодействии коррупции.</w:t>
      </w:r>
    </w:p>
    <w:p w:rsidR="008C6DBA" w:rsidRDefault="008C6DBA" w:rsidP="008C6D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Проверяемое лицо вправе: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давать пояснения в письменной форме в ходе проверки, а также </w:t>
      </w:r>
      <w:r>
        <w:rPr>
          <w:rFonts w:ascii="Times New Roman" w:hAnsi="Times New Roman"/>
          <w:sz w:val="28"/>
          <w:szCs w:val="28"/>
        </w:rPr>
        <w:br/>
        <w:t>по результатам проверки;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представлять дополнительные материалы и давать по ним пояснения </w:t>
      </w:r>
      <w:r>
        <w:rPr>
          <w:rFonts w:ascii="Times New Roman" w:hAnsi="Times New Roman"/>
          <w:sz w:val="28"/>
          <w:szCs w:val="28"/>
        </w:rPr>
        <w:br/>
        <w:t>в письменной форме;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обращаться к должностному лицу и (или) структурному подразделению, которым поручено провести проверку, с подлежащим удовлетворению ходатайством о проведении с ним беседы по вопросам проверки;</w:t>
      </w:r>
    </w:p>
    <w:p w:rsidR="008C6DBA" w:rsidRDefault="008C6DBA" w:rsidP="008C6D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знакомиться с материалами проверки, с докладом о результатах проверки.</w:t>
      </w:r>
    </w:p>
    <w:p w:rsidR="008C6DBA" w:rsidRDefault="008C6DBA" w:rsidP="008C6D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Представленные проверяемым лицом дополнительные материалы, письменные пояснения приобщаются к материалам проверки.</w:t>
      </w:r>
    </w:p>
    <w:p w:rsidR="008C6DBA" w:rsidRDefault="008C6DBA" w:rsidP="008C6D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>Должностные лица и (или) структурные подразделения, которым поручено провести проверку, по окончании проверки представляют учредителю муниципального учреждения или лицу, которому такие полномочия предоставлены учредителем, принявшему решение о проведении проверки, доклад о результатах проверки, а также знакомят проверяемое лицо с материалами проверки и докладом о результатах проверки в течение 3 рабочих дней после дня окончания проверки.</w:t>
      </w:r>
      <w:proofErr w:type="gramEnd"/>
    </w:p>
    <w:p w:rsidR="008C6DBA" w:rsidRDefault="008C6DBA" w:rsidP="008C6D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Учредитель муниципального учреждения или лицо, которому такие полномочия предоставлены учредителем, направляет субъектам, предоставившим письменную информацию, явив</w:t>
      </w:r>
      <w:r w:rsidR="004D7E4B">
        <w:rPr>
          <w:rFonts w:ascii="Times New Roman" w:hAnsi="Times New Roman"/>
          <w:sz w:val="28"/>
          <w:szCs w:val="28"/>
        </w:rPr>
        <w:t xml:space="preserve">шуюся основанием для проведения проверки, сообщение </w:t>
      </w:r>
      <w:r>
        <w:rPr>
          <w:rFonts w:ascii="Times New Roman" w:hAnsi="Times New Roman"/>
          <w:sz w:val="28"/>
          <w:szCs w:val="28"/>
        </w:rPr>
        <w:t xml:space="preserve">о результатах проверки в течение 3 рабочих дней после дня окончания проверки. </w:t>
      </w:r>
    </w:p>
    <w:p w:rsidR="008C6DBA" w:rsidRDefault="008C6DBA" w:rsidP="008C6DB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а) назначение лица,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б) отказ лицу,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C6DBA" w:rsidRDefault="008C6DBA" w:rsidP="008C6DBA">
      <w:pPr>
        <w:widowControl w:val="0"/>
        <w:autoSpaceDE w:val="0"/>
        <w:autoSpaceDN w:val="0"/>
        <w:adjustRightInd w:val="0"/>
        <w:ind w:firstLine="540"/>
        <w:jc w:val="both"/>
      </w:pPr>
      <w:r>
        <w:t>15.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8C6DBA" w:rsidRDefault="008C6DBA" w:rsidP="008C6DBA"/>
    <w:p w:rsidR="00DD39BD" w:rsidRDefault="00DD39BD"/>
    <w:sectPr w:rsidR="00DD39BD" w:rsidSect="00FF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DA"/>
    <w:rsid w:val="001320DA"/>
    <w:rsid w:val="004D7E4B"/>
    <w:rsid w:val="005F1A76"/>
    <w:rsid w:val="008C6DBA"/>
    <w:rsid w:val="00D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D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C6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D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C6D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8D27A548249F6C4C66F09430D0D9A8927BA55EC0D290B3F92048FCAD9296FD21C025CF1400814BgFZ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4FDE-7B56-47F5-883B-31190B68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Астанина ОН</cp:lastModifiedBy>
  <cp:revision>3</cp:revision>
  <cp:lastPrinted>2014-03-12T00:09:00Z</cp:lastPrinted>
  <dcterms:created xsi:type="dcterms:W3CDTF">2014-03-11T23:23:00Z</dcterms:created>
  <dcterms:modified xsi:type="dcterms:W3CDTF">2014-03-12T00:10:00Z</dcterms:modified>
</cp:coreProperties>
</file>