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CE" w:rsidRDefault="000844CE" w:rsidP="00772F95">
      <w:pPr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375442" w:rsidRDefault="00375442" w:rsidP="00375442">
      <w:pPr>
        <w:jc w:val="center"/>
        <w:rPr>
          <w:rFonts w:eastAsia="Times New Roman"/>
          <w:b/>
          <w:color w:val="FF0000"/>
          <w:sz w:val="20"/>
          <w:szCs w:val="20"/>
          <w:lang w:eastAsia="ru-RU"/>
        </w:rPr>
      </w:pPr>
      <w:r>
        <w:rPr>
          <w:rFonts w:eastAsia="Times New Roman"/>
          <w:b/>
          <w:noProof/>
          <w:color w:val="FF0000"/>
          <w:sz w:val="20"/>
          <w:szCs w:val="20"/>
          <w:lang w:eastAsia="ru-RU"/>
        </w:rPr>
        <w:drawing>
          <wp:inline distT="0" distB="0" distL="0" distR="0" wp14:anchorId="1903F1EF" wp14:editId="47651E0A">
            <wp:extent cx="704850" cy="8001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42" w:rsidRDefault="00375442" w:rsidP="0037544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911333" w:rsidRPr="00911333"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 xml:space="preserve">УСТЮГСКОГО </w:t>
      </w:r>
      <w:r>
        <w:rPr>
          <w:rFonts w:ascii="Times New Roman Полужирный" w:eastAsia="Times New Roman" w:hAnsi="Times New Roman Полужирный"/>
          <w:b/>
          <w:caps/>
          <w:spacing w:val="20"/>
          <w:sz w:val="24"/>
          <w:szCs w:val="24"/>
          <w:lang w:eastAsia="ru-RU"/>
        </w:rPr>
        <w:t>СЕЛЬСОВЕТА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</w:t>
      </w:r>
    </w:p>
    <w:p w:rsidR="00375442" w:rsidRDefault="00375442" w:rsidP="00375442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ЕМЕЛЬЯНОВСКОГО РАЙОНА</w:t>
      </w:r>
    </w:p>
    <w:p w:rsidR="00375442" w:rsidRDefault="00375442" w:rsidP="00375442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КРАСНОЯРСКОГО КРАЯ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75442" w:rsidRDefault="00375442" w:rsidP="003754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375442" w:rsidRDefault="00375442" w:rsidP="00375442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75442" w:rsidRDefault="00911333" w:rsidP="00375442">
      <w:pPr>
        <w:tabs>
          <w:tab w:val="left" w:pos="495"/>
          <w:tab w:val="center" w:pos="4889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31.05.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 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</w:p>
    <w:p w:rsidR="00375442" w:rsidRDefault="00375442" w:rsidP="003754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75442" w:rsidRDefault="00375442" w:rsidP="0037544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75442" w:rsidRPr="00E703B1" w:rsidRDefault="00375442" w:rsidP="009113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Доклада о результатах обобщения правоприменительной практики по муниципальному контролю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наземном транспорте и в дорожном хозяйстве в границах населенных пунктов муниципального образования Устюгский сельсовет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375442" w:rsidRPr="00E703B1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Pr="00E703B1" w:rsidRDefault="00375442" w:rsidP="003754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со статьей 47 Федерального закона от 30 июля 2020 г. № 248-ФЗ «О государственном контроле (надзоре) и муниципальном контроле в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Положением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о муниципальном контроле </w:t>
      </w:r>
      <w:r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>наземном транспорте и в дорожном хозяйстве в границах населенных пунктов муниципального образования Устюгский сельсовет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Совета депутатов Емельяновского района Красноя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рского края от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20.04.2022 № 21-2</w:t>
      </w:r>
    </w:p>
    <w:p w:rsidR="00375442" w:rsidRPr="00E703B1" w:rsidRDefault="00375442" w:rsidP="0037544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Pr="00375442" w:rsidRDefault="00375442" w:rsidP="0037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доклад о результатах обобщения правоприменительной практики по муниципальному контролю на автомобильном транспорте,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наземном транспорте и в дорожном хозяйстве в границах населенных пунктов муниципального образования Устюгский сельсовет </w:t>
      </w:r>
      <w:r w:rsidRPr="00375442">
        <w:rPr>
          <w:rFonts w:ascii="Times New Roman" w:eastAsia="Times New Roman" w:hAnsi="Times New Roman"/>
          <w:sz w:val="28"/>
          <w:szCs w:val="28"/>
          <w:lang w:eastAsia="ru-RU"/>
        </w:rPr>
        <w:t>за 2023 год.</w:t>
      </w:r>
    </w:p>
    <w:p w:rsidR="00375442" w:rsidRPr="003142A5" w:rsidRDefault="00375442" w:rsidP="003754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</w:t>
      </w: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подлежит размещению в сети Интернет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на платформе ГОСВЕБ по адресу: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 ust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yugskij-r04.gosweb.gosuslugi.ru.</w:t>
      </w:r>
    </w:p>
    <w:p w:rsidR="00375442" w:rsidRPr="003142A5" w:rsidRDefault="00375442" w:rsidP="0037544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исполнения распоряжения оставляю за собой.</w:t>
      </w:r>
    </w:p>
    <w:p w:rsidR="00375442" w:rsidRPr="003142A5" w:rsidRDefault="00375442" w:rsidP="00375442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A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 вступает в силу со дня его подписания.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75442" w:rsidRDefault="00375442" w:rsidP="0037544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сельсовета                                                                               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>В.К. Гесс</w:t>
      </w:r>
    </w:p>
    <w:p w:rsidR="000128A0" w:rsidRPr="00E703B1" w:rsidRDefault="000128A0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4BDA" w:rsidRPr="00E703B1" w:rsidRDefault="00CC4BDA" w:rsidP="000128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779C" w:rsidRPr="00E703B1" w:rsidRDefault="00D4779C" w:rsidP="00D4779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0AD7" w:rsidRPr="00E703B1" w:rsidRDefault="00410AD7" w:rsidP="003973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10AD7" w:rsidRDefault="00410AD7" w:rsidP="0039739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1333" w:rsidRDefault="00911333" w:rsidP="003754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911333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3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410AD7" w:rsidRPr="00911333" w:rsidRDefault="00410AD7" w:rsidP="003754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</w:p>
    <w:p w:rsidR="00410AD7" w:rsidRPr="00911333" w:rsidRDefault="00B569FF" w:rsidP="0037544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администрации                                                                                                    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>Устюгского</w:t>
      </w:r>
      <w:r w:rsidR="00375442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AD7" w:rsidRPr="00911333">
        <w:rPr>
          <w:rFonts w:ascii="Times New Roman" w:eastAsia="Times New Roman" w:hAnsi="Times New Roman"/>
          <w:sz w:val="28"/>
          <w:szCs w:val="28"/>
          <w:lang w:eastAsia="ru-RU"/>
        </w:rPr>
        <w:t>сельсовета Емельяновского района</w:t>
      </w:r>
    </w:p>
    <w:p w:rsidR="00410AD7" w:rsidRDefault="00410AD7" w:rsidP="009113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1333">
        <w:rPr>
          <w:rFonts w:ascii="Times New Roman" w:eastAsia="Times New Roman" w:hAnsi="Times New Roman"/>
          <w:sz w:val="28"/>
          <w:szCs w:val="28"/>
          <w:lang w:eastAsia="ru-RU"/>
        </w:rPr>
        <w:t>Красноярског</w:t>
      </w:r>
      <w:r w:rsidR="002E6ABF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о края </w:t>
      </w:r>
      <w:r w:rsidR="00B569FF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2E6ABF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31.05.2024 № 24</w:t>
      </w:r>
    </w:p>
    <w:p w:rsidR="00911333" w:rsidRPr="00E703B1" w:rsidRDefault="00911333" w:rsidP="0091133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410AD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по муниципальному контролю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наземном транспорте и в дорожном хозяйстве в границах населенных пунктов муниципального образования Устюгский сельсовет </w:t>
      </w:r>
      <w:r w:rsidR="00942404"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410AD7" w:rsidRPr="00E703B1" w:rsidRDefault="00410AD7" w:rsidP="00410A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 о результатах обобщения правоприменительной практики администрации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Емельяновского района Красноярского края по </w:t>
      </w:r>
      <w:r w:rsidR="0010755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муниципальному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контролю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транспорте,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наземном транспорте и в дорожном хозяйстве в границах населенных пунктов муниципального образования Устюгский сельсовет </w:t>
      </w:r>
      <w:r w:rsidR="00942404">
        <w:rPr>
          <w:rFonts w:ascii="Times New Roman" w:eastAsia="Times New Roman" w:hAnsi="Times New Roman"/>
          <w:sz w:val="28"/>
          <w:szCs w:val="28"/>
          <w:lang w:eastAsia="ru-RU"/>
        </w:rPr>
        <w:t>за 2023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подготовлен в соответствии со ст. 47 Федерального закона от 31.07.2020 N 248-ФЗ «О государственном контроле (надзоре) и муниципальном контроле в Российской Федерации».</w:t>
      </w:r>
    </w:p>
    <w:p w:rsidR="00410AD7" w:rsidRPr="00E703B1" w:rsidRDefault="001740F4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Проведение муниципального</w:t>
      </w:r>
      <w:r w:rsidR="003723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0AD7" w:rsidRPr="00E703B1">
        <w:rPr>
          <w:rFonts w:ascii="Times New Roman" w:eastAsia="Times New Roman" w:hAnsi="Times New Roman"/>
          <w:sz w:val="28"/>
          <w:szCs w:val="28"/>
          <w:lang w:eastAsia="ru-RU"/>
        </w:rPr>
        <w:t>контроля осуществляется в соответствии с:</w:t>
      </w:r>
    </w:p>
    <w:p w:rsidR="00410AD7" w:rsidRPr="00E703B1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1F6D39" w:rsidRPr="00E703B1" w:rsidRDefault="00410AD7" w:rsidP="002E6A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E6ABF" w:rsidRPr="002E6ABF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410AD7" w:rsidRDefault="00410AD7" w:rsidP="001740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Решением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>сельского С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депутатов 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Емельяновского района Красноярского края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20.04.2022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 21-2</w:t>
      </w:r>
      <w:r w:rsidR="001740F4"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75442"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Положения о муниципальном контроле на автомобильном транспорте, наземном транспорте и в дорожном хозяйстве в границах населенных пунктов 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го образования</w:t>
      </w:r>
      <w:r w:rsidR="00911333" w:rsidRPr="009113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Устюгский</w:t>
      </w:r>
      <w:r w:rsidR="00375442"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75442" w:rsidRP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6D39" w:rsidRDefault="001740F4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952B9A" w:rsidRPr="00952B9A">
        <w:rPr>
          <w:rFonts w:ascii="Times New Roman" w:eastAsia="Times New Roman" w:hAnsi="Times New Roman"/>
          <w:sz w:val="28"/>
          <w:szCs w:val="28"/>
          <w:lang w:eastAsia="ru-RU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принятия,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="00952B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703B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1) в области автомобильных дорог и дорожной деятельности, установленных в отношении автомобильных дорог местного муниципального образования </w:t>
      </w:r>
      <w:r w:rsidR="00911333"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>сельсовет Емельяновского района Красноярского края) (далее – автомобильные дороги местного значения или автомобильные дороги общего пользования местного значения):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90D07" w:rsidRPr="00C90D07" w:rsidRDefault="00C90D07" w:rsidP="00C90D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E703B1" w:rsidRPr="00952B9A" w:rsidRDefault="00C90D07" w:rsidP="00952B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 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наземном транспорте и в дорожном хозяйстве в области организации регулярных перевозок.</w:t>
      </w:r>
    </w:p>
    <w:p w:rsidR="00E703B1" w:rsidRPr="00E703B1" w:rsidRDefault="00E703B1" w:rsidP="00E703B1">
      <w:pPr>
        <w:tabs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Плановые контрольные (надзорные) мероприятия при осуществлении  </w:t>
      </w:r>
      <w:r w:rsidRPr="00E703B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 xml:space="preserve">контроля </w:t>
      </w:r>
      <w:r w:rsidR="00C90D07" w:rsidRPr="00C90D07">
        <w:rPr>
          <w:rFonts w:ascii="Times New Roman" w:eastAsia="Times New Roman" w:hAnsi="Times New Roman"/>
          <w:sz w:val="28"/>
          <w:szCs w:val="28"/>
          <w:lang w:eastAsia="zh-CN"/>
        </w:rPr>
        <w:t xml:space="preserve">на автомобильном транспорте и дорожном хозяйстве </w:t>
      </w: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>не проводятся.</w:t>
      </w:r>
    </w:p>
    <w:p w:rsidR="00E703B1" w:rsidRPr="00E703B1" w:rsidRDefault="00911333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Внеплановые контрольные (надзорные) мероприятия проводятся при наличии оснований, предусмотренных </w:t>
      </w:r>
      <w:hyperlink r:id="rId8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пунктами 1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9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3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0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4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hyperlink r:id="rId11">
        <w:r w:rsidR="00E703B1" w:rsidRPr="00E703B1">
          <w:rPr>
            <w:rFonts w:ascii="Times New Roman" w:eastAsia="Times New Roman" w:hAnsi="Times New Roman"/>
            <w:sz w:val="28"/>
            <w:szCs w:val="28"/>
            <w:lang w:eastAsia="zh-CN"/>
          </w:rPr>
          <w:t>5 части 1 статьи 57</w:t>
        </w:r>
      </w:hyperlink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Федерального закона от 31.07.2020 № 248-ФЗ «О государственном контроле (надзоре) и муниципальном контроле</w:t>
      </w:r>
      <w:r w:rsidR="00942404">
        <w:rPr>
          <w:rFonts w:ascii="Times New Roman" w:eastAsia="Times New Roman" w:hAnsi="Times New Roman"/>
          <w:sz w:val="28"/>
          <w:szCs w:val="28"/>
          <w:lang w:eastAsia="zh-CN"/>
        </w:rPr>
        <w:t xml:space="preserve"> в Российской Федерации». В 2023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году обращений на проведение внеплановых проверок не поступало.</w:t>
      </w:r>
    </w:p>
    <w:p w:rsidR="001740F4" w:rsidRPr="00E703B1" w:rsidRDefault="00911333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</w:t>
      </w:r>
      <w:r w:rsidR="00E703B1"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Профилактические мероприятия </w:t>
      </w:r>
      <w:r w:rsidR="00952B9A">
        <w:rPr>
          <w:rFonts w:ascii="Times New Roman" w:eastAsia="Times New Roman" w:hAnsi="Times New Roman"/>
          <w:sz w:val="28"/>
          <w:szCs w:val="28"/>
          <w:lang w:eastAsia="zh-CN"/>
        </w:rPr>
        <w:t>по Программе профилактик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и рисков причинения вреда (ущерба) охраняемым законом ценностям</w:t>
      </w:r>
      <w:r w:rsidR="00A13B22">
        <w:rPr>
          <w:rFonts w:ascii="Times New Roman" w:eastAsia="Times New Roman" w:hAnsi="Times New Roman"/>
          <w:sz w:val="28"/>
          <w:szCs w:val="28"/>
          <w:lang w:eastAsia="zh-CN"/>
        </w:rPr>
        <w:t xml:space="preserve"> в сфере муниципального контроля</w:t>
      </w:r>
      <w:r w:rsidR="00C90D07" w:rsidRP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D07">
        <w:rPr>
          <w:rFonts w:ascii="Times New Roman" w:eastAsia="Times New Roman" w:hAnsi="Times New Roman"/>
          <w:sz w:val="28"/>
          <w:szCs w:val="28"/>
          <w:lang w:eastAsia="ru-RU"/>
        </w:rPr>
        <w:t xml:space="preserve">на автомобильном транспорте и дорожном хозяйстве на территории муниципального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Устюг</w:t>
      </w:r>
      <w:bookmarkStart w:id="0" w:name="_GoBack"/>
      <w:bookmarkEnd w:id="0"/>
      <w:r w:rsidR="00375442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="00C90D07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="002E4AAC">
        <w:rPr>
          <w:rFonts w:ascii="Times New Roman" w:eastAsia="Times New Roman" w:hAnsi="Times New Roman"/>
          <w:sz w:val="28"/>
          <w:szCs w:val="28"/>
          <w:lang w:eastAsia="zh-CN"/>
        </w:rPr>
        <w:t>, не проводились.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703B1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</w:t>
      </w:r>
    </w:p>
    <w:p w:rsidR="00E703B1" w:rsidRPr="00E703B1" w:rsidRDefault="00E703B1" w:rsidP="00E703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703B1" w:rsidRPr="00E703B1" w:rsidSect="00375442">
      <w:footerReference w:type="default" r:id="rId12"/>
      <w:pgSz w:w="11906" w:h="16838"/>
      <w:pgMar w:top="567" w:right="707" w:bottom="28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251" w:rsidRDefault="001A6251" w:rsidP="00375442">
      <w:pPr>
        <w:spacing w:after="0" w:line="240" w:lineRule="auto"/>
      </w:pPr>
      <w:r>
        <w:separator/>
      </w:r>
    </w:p>
  </w:endnote>
  <w:endnote w:type="continuationSeparator" w:id="0">
    <w:p w:rsidR="001A6251" w:rsidRDefault="001A6251" w:rsidP="00375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940192"/>
      <w:docPartObj>
        <w:docPartGallery w:val="Page Numbers (Bottom of Page)"/>
        <w:docPartUnique/>
      </w:docPartObj>
    </w:sdtPr>
    <w:sdtEndPr/>
    <w:sdtContent>
      <w:p w:rsidR="00375442" w:rsidRDefault="0037544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504">
          <w:rPr>
            <w:noProof/>
          </w:rPr>
          <w:t>2</w:t>
        </w:r>
        <w:r>
          <w:fldChar w:fldCharType="end"/>
        </w:r>
      </w:p>
    </w:sdtContent>
  </w:sdt>
  <w:p w:rsidR="00375442" w:rsidRDefault="0037544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251" w:rsidRDefault="001A6251" w:rsidP="00375442">
      <w:pPr>
        <w:spacing w:after="0" w:line="240" w:lineRule="auto"/>
      </w:pPr>
      <w:r>
        <w:separator/>
      </w:r>
    </w:p>
  </w:footnote>
  <w:footnote w:type="continuationSeparator" w:id="0">
    <w:p w:rsidR="001A6251" w:rsidRDefault="001A6251" w:rsidP="00375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96F2D"/>
    <w:multiLevelType w:val="hybridMultilevel"/>
    <w:tmpl w:val="AECC5512"/>
    <w:lvl w:ilvl="0" w:tplc="5BB0C92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3DA06924"/>
    <w:multiLevelType w:val="hybridMultilevel"/>
    <w:tmpl w:val="E20093DA"/>
    <w:lvl w:ilvl="0" w:tplc="14543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7B3D4C"/>
    <w:multiLevelType w:val="hybridMultilevel"/>
    <w:tmpl w:val="A416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04AB5"/>
    <w:multiLevelType w:val="hybridMultilevel"/>
    <w:tmpl w:val="7532797A"/>
    <w:lvl w:ilvl="0" w:tplc="5ED2FCD0">
      <w:start w:val="1"/>
      <w:numFmt w:val="decimal"/>
      <w:lvlText w:val="%1."/>
      <w:lvlJc w:val="left"/>
      <w:pPr>
        <w:ind w:left="214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>
    <w:nsid w:val="49770DF6"/>
    <w:multiLevelType w:val="hybridMultilevel"/>
    <w:tmpl w:val="9A52E5F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E615EC"/>
    <w:multiLevelType w:val="hybridMultilevel"/>
    <w:tmpl w:val="253E30D8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5825496B"/>
    <w:multiLevelType w:val="hybridMultilevel"/>
    <w:tmpl w:val="A0185310"/>
    <w:lvl w:ilvl="0" w:tplc="250A4628">
      <w:start w:val="1"/>
      <w:numFmt w:val="decimal"/>
      <w:lvlText w:val="%1."/>
      <w:lvlJc w:val="left"/>
      <w:pPr>
        <w:ind w:left="79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8E13FCA"/>
    <w:multiLevelType w:val="hybridMultilevel"/>
    <w:tmpl w:val="9CBA3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A4245"/>
    <w:multiLevelType w:val="hybridMultilevel"/>
    <w:tmpl w:val="A2D65FCC"/>
    <w:lvl w:ilvl="0" w:tplc="5BB0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4"/>
    <w:rsid w:val="000128A0"/>
    <w:rsid w:val="00020C3F"/>
    <w:rsid w:val="000844CE"/>
    <w:rsid w:val="000B3504"/>
    <w:rsid w:val="00107556"/>
    <w:rsid w:val="00131D3F"/>
    <w:rsid w:val="001740F4"/>
    <w:rsid w:val="001A6251"/>
    <w:rsid w:val="001F6D39"/>
    <w:rsid w:val="00217F64"/>
    <w:rsid w:val="0023117D"/>
    <w:rsid w:val="002A538F"/>
    <w:rsid w:val="002B582F"/>
    <w:rsid w:val="002E41AD"/>
    <w:rsid w:val="002E4AAC"/>
    <w:rsid w:val="002E6ABF"/>
    <w:rsid w:val="00324A7A"/>
    <w:rsid w:val="00372367"/>
    <w:rsid w:val="00375442"/>
    <w:rsid w:val="00397398"/>
    <w:rsid w:val="003A1155"/>
    <w:rsid w:val="00410AD7"/>
    <w:rsid w:val="00441E88"/>
    <w:rsid w:val="0045291E"/>
    <w:rsid w:val="00482F84"/>
    <w:rsid w:val="004B1692"/>
    <w:rsid w:val="00620F2D"/>
    <w:rsid w:val="006D3824"/>
    <w:rsid w:val="006F1ED5"/>
    <w:rsid w:val="00706D59"/>
    <w:rsid w:val="00772F95"/>
    <w:rsid w:val="007F7823"/>
    <w:rsid w:val="00896174"/>
    <w:rsid w:val="008C24C4"/>
    <w:rsid w:val="008F709F"/>
    <w:rsid w:val="00911333"/>
    <w:rsid w:val="00942404"/>
    <w:rsid w:val="00952B9A"/>
    <w:rsid w:val="00974A9E"/>
    <w:rsid w:val="009B2BAA"/>
    <w:rsid w:val="00A13B22"/>
    <w:rsid w:val="00A33E40"/>
    <w:rsid w:val="00A74998"/>
    <w:rsid w:val="00B569FF"/>
    <w:rsid w:val="00B576A0"/>
    <w:rsid w:val="00BB29C2"/>
    <w:rsid w:val="00BD3FCF"/>
    <w:rsid w:val="00BE6B1E"/>
    <w:rsid w:val="00C90D07"/>
    <w:rsid w:val="00CC4BDA"/>
    <w:rsid w:val="00CD307A"/>
    <w:rsid w:val="00CF3497"/>
    <w:rsid w:val="00D12F70"/>
    <w:rsid w:val="00D376C8"/>
    <w:rsid w:val="00D4779C"/>
    <w:rsid w:val="00D53BCC"/>
    <w:rsid w:val="00D5706F"/>
    <w:rsid w:val="00D6459B"/>
    <w:rsid w:val="00DC677F"/>
    <w:rsid w:val="00DD17C7"/>
    <w:rsid w:val="00DD4A34"/>
    <w:rsid w:val="00E27D47"/>
    <w:rsid w:val="00E339F1"/>
    <w:rsid w:val="00E703B1"/>
    <w:rsid w:val="00E7564C"/>
    <w:rsid w:val="00F7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FF721-B6C8-455B-BDD8-C8E494E4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7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4C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E27D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6">
    <w:name w:val="No Spacing"/>
    <w:uiPriority w:val="1"/>
    <w:qFormat/>
    <w:rsid w:val="0037544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7">
    <w:name w:val="Hyperlink"/>
    <w:basedOn w:val="a0"/>
    <w:uiPriority w:val="99"/>
    <w:semiHidden/>
    <w:unhideWhenUsed/>
    <w:rsid w:val="0037544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7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544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75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54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2024-06-03T07:52:00Z</cp:lastPrinted>
  <dcterms:created xsi:type="dcterms:W3CDTF">2024-03-01T04:00:00Z</dcterms:created>
  <dcterms:modified xsi:type="dcterms:W3CDTF">2024-06-03T07:52:00Z</dcterms:modified>
</cp:coreProperties>
</file>